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AF" w:rsidRPr="00051BAF" w:rsidRDefault="00F17551" w:rsidP="00051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BAF" w:rsidRDefault="00051BAF">
      <w:pPr>
        <w:rPr>
          <w:rFonts w:ascii="Times New Roman" w:hAnsi="Times New Roman" w:cs="Times New Roman"/>
          <w:sz w:val="24"/>
          <w:szCs w:val="24"/>
        </w:rPr>
      </w:pPr>
    </w:p>
    <w:p w:rsidR="00255EF3" w:rsidRPr="00F17551" w:rsidRDefault="00051BAF" w:rsidP="00F1755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BAF">
        <w:rPr>
          <w:rFonts w:ascii="Times New Roman" w:hAnsi="Times New Roman" w:cs="Times New Roman"/>
          <w:b/>
          <w:sz w:val="24"/>
          <w:szCs w:val="24"/>
        </w:rPr>
        <w:t xml:space="preserve">Список документов </w:t>
      </w:r>
      <w:r w:rsidR="00F1755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7551" w:rsidRPr="00F17551">
        <w:rPr>
          <w:rFonts w:ascii="Times New Roman" w:hAnsi="Times New Roman" w:cs="Times New Roman"/>
          <w:b/>
          <w:sz w:val="24"/>
          <w:szCs w:val="24"/>
        </w:rPr>
        <w:t>о</w:t>
      </w:r>
      <w:r w:rsidR="00F17551">
        <w:rPr>
          <w:rFonts w:ascii="Times New Roman" w:hAnsi="Times New Roman" w:cs="Times New Roman"/>
          <w:b/>
          <w:sz w:val="24"/>
          <w:szCs w:val="24"/>
        </w:rPr>
        <w:t>рганизации</w:t>
      </w:r>
      <w:bookmarkStart w:id="0" w:name="_GoBack"/>
      <w:bookmarkEnd w:id="0"/>
      <w:r w:rsidRPr="00F17551">
        <w:rPr>
          <w:rFonts w:ascii="Times New Roman" w:hAnsi="Times New Roman" w:cs="Times New Roman"/>
          <w:b/>
          <w:sz w:val="24"/>
          <w:szCs w:val="24"/>
        </w:rPr>
        <w:t xml:space="preserve"> обучения в период повышенной готовности.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Главы Республики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Гапликова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от 15 марта 2020 года № 16 «О введении режима повышенной готовности» </w:t>
      </w:r>
      <w:hyperlink r:id="rId6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http://uo-mr-pechora.com.ru/wp-content/uploads/2020/03/31085.pdf</w:t>
        </w:r>
      </w:hyperlink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образования, науки и молодежной политики Республики Коми № 222 от 16.03.2020 </w:t>
      </w:r>
      <w:hyperlink r:id="rId7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http://uo-mr-pechora.com.ru/wp-content/uploads/2020/03/приказ-222-от-16.03.2020.pdf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Министерства образования, науки и молодежной политики Республики Коми "О дистанционном обучении" 03-14-18 от 16.03.2020 </w:t>
      </w:r>
      <w:hyperlink r:id="rId8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http://uo-mr-pechora.com.ru/wp-content/uploads/2020/03/Информационное-письмо-03-14-18-от-16.03.2020.pdf</w:t>
        </w:r>
      </w:hyperlink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МР Печора "Об организации исполнения Указа Главы Республики Коми "О введении режима повышенной готовности" № 238-р от 16.03.2020 </w:t>
      </w:r>
      <w:hyperlink r:id="rId9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http://uo-mr-pechora.com.ru/wp-content/uploads/2020/03/Распоряжение-Администрации-МР-Печора.pdf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Управления образования МР "Печора" № 260 от 16.03.2020 </w:t>
      </w:r>
      <w:hyperlink r:id="rId10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http://uo-mr-pechora.com.ru/wp-content/uploads/2020/03/Приказ-260-от-16.03.2020.pdf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 w:rsidP="00051BA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ресурсы в сети интернет посвященные </w:t>
      </w:r>
      <w:proofErr w:type="spellStart"/>
      <w:r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инфекции: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Министерства здравоохранения Российской Федерации </w:t>
      </w:r>
      <w:hyperlink r:id="rId11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о Covid-19,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2019-nCoV, карты, графики, статистика </w:t>
      </w:r>
      <w:hyperlink r:id="rId12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https://ncov.su/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 w:rsidP="00051BA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горячей линии </w:t>
      </w:r>
      <w:proofErr w:type="spellStart"/>
      <w:r w:rsidRPr="00051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Минпросвещения</w:t>
      </w:r>
      <w:proofErr w:type="spellEnd"/>
      <w:r w:rsidRPr="00051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РФ:</w:t>
      </w:r>
    </w:p>
    <w:p w:rsidR="00051BAF" w:rsidRPr="00051BAF" w:rsidRDefault="00051BAF" w:rsidP="00051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051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Минпросвещения</w:t>
      </w:r>
      <w:proofErr w:type="spellEnd"/>
      <w:r w:rsidRPr="00051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РФ открывает горячую линию методической поддержки учителей и директоров школ по организации дистанционного обучения</w:t>
      </w:r>
    </w:p>
    <w:p w:rsidR="00051BAF" w:rsidRPr="00051BAF" w:rsidRDefault="00051BAF" w:rsidP="000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05475" cy="3209330"/>
            <wp:effectExtent l="0" t="0" r="0" b="0"/>
            <wp:docPr id="1" name="Рисунок 1" descr="http://uo-mr-pechora.com.ru/wp-content/uploads/2020/03/maxres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-mr-pechora.com.ru/wp-content/uploads/2020/03/maxres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91" cy="3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 </w:t>
      </w:r>
      <w:r w:rsidRPr="0005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(800) 200-91-85</w:t>
      </w: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связи лучшие учителя, методисты и сотрудники федеральных профильных институтов.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возникающие вопросы в ежедневном режиме будет отслеживать созданная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образовательных технологий.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работать круглосуточно по телефону </w:t>
      </w:r>
      <w:r w:rsidRPr="0005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(495) 984-89-19.</w:t>
      </w:r>
    </w:p>
    <w:p w:rsidR="00051BAF" w:rsidRPr="00051BAF" w:rsidRDefault="00F17551" w:rsidP="00051BA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дистанционном об</w:t>
      </w:r>
      <w:r w:rsidR="00051BAF"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учении: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подготовило методические рекомендации по использованию портала «Российская электронная школа». 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Министерством готовится расширенный перечень онлайн-ресурсов для качественного образовательного процесса в дистанционной форме.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уроки по всему школьному курсу с 2-го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 Также это </w:t>
      </w: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портале работает служба технической поддержки. Через специальную форму можно направить обращение, оставить предложения и замечания (</w:t>
      </w:r>
      <w:hyperlink r:id="rId15" w:history="1">
        <w:r w:rsidRPr="00051B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https://resh.edu.ru/feedback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 работе портала. 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16" w:tgtFrame="_blank" w:history="1">
        <w:r w:rsidRPr="00051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051BAF" w:rsidRPr="00051BAF" w:rsidRDefault="00051BAF" w:rsidP="00051B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Ссылка на видео ролик по профилактике вирусных инфекций:</w:t>
      </w:r>
    </w:p>
    <w:p w:rsidR="00051BAF" w:rsidRPr="00051BAF" w:rsidRDefault="00051BAF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вирусных инфекций: гриппа, </w:t>
      </w:r>
      <w:proofErr w:type="spellStart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covid2019, ОРВИ.</w:t>
      </w:r>
    </w:p>
    <w:p w:rsidR="00051BAF" w:rsidRPr="00051BAF" w:rsidRDefault="00F17551" w:rsidP="0005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51BAF" w:rsidRPr="00F509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https://www.youtube.com/watch?time_continue=26&amp;v=tX0xzNhBLM0&amp;feature=emb_logo</w:t>
        </w:r>
      </w:hyperlink>
      <w:r w:rsid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AF" w:rsidRPr="00051BAF" w:rsidRDefault="00051BAF">
      <w:pPr>
        <w:rPr>
          <w:rFonts w:ascii="Times New Roman" w:hAnsi="Times New Roman" w:cs="Times New Roman"/>
          <w:sz w:val="24"/>
          <w:szCs w:val="24"/>
        </w:rPr>
      </w:pPr>
    </w:p>
    <w:sectPr w:rsidR="00051BAF" w:rsidRPr="0005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4315"/>
    <w:multiLevelType w:val="hybridMultilevel"/>
    <w:tmpl w:val="D2C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F"/>
    <w:rsid w:val="00051BAF"/>
    <w:rsid w:val="00255EF3"/>
    <w:rsid w:val="00F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BAF"/>
    <w:rPr>
      <w:color w:val="0000FF"/>
      <w:u w:val="single"/>
    </w:rPr>
  </w:style>
  <w:style w:type="character" w:styleId="a5">
    <w:name w:val="Strong"/>
    <w:basedOn w:val="a0"/>
    <w:uiPriority w:val="22"/>
    <w:qFormat/>
    <w:rsid w:val="00051BAF"/>
    <w:rPr>
      <w:b/>
      <w:bCs/>
    </w:rPr>
  </w:style>
  <w:style w:type="paragraph" w:styleId="a6">
    <w:name w:val="List Paragraph"/>
    <w:basedOn w:val="a"/>
    <w:uiPriority w:val="34"/>
    <w:qFormat/>
    <w:rsid w:val="00051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BAF"/>
    <w:rPr>
      <w:color w:val="0000FF"/>
      <w:u w:val="single"/>
    </w:rPr>
  </w:style>
  <w:style w:type="character" w:styleId="a5">
    <w:name w:val="Strong"/>
    <w:basedOn w:val="a0"/>
    <w:uiPriority w:val="22"/>
    <w:qFormat/>
    <w:rsid w:val="00051BAF"/>
    <w:rPr>
      <w:b/>
      <w:bCs/>
    </w:rPr>
  </w:style>
  <w:style w:type="paragraph" w:styleId="a6">
    <w:name w:val="List Paragraph"/>
    <w:basedOn w:val="a"/>
    <w:uiPriority w:val="34"/>
    <w:qFormat/>
    <w:rsid w:val="00051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mr-pechora.com.ru/wp-content/uploads/2020/03/&#1048;&#1085;&#1092;&#1086;&#1088;&#1084;&#1072;&#1094;&#1080;&#1086;&#1085;&#1085;&#1086;&#1077;-&#1087;&#1080;&#1089;&#1100;&#1084;&#1086;-03-14-18-&#1086;&#1090;-16.03.2020.pdf" TargetMode="External"/><Relationship Id="rId13" Type="http://schemas.openxmlformats.org/officeDocument/2006/relationships/hyperlink" Target="http://uo-mr-pechora.com.ru/wp-content/uploads/2020/03/maxresdefault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-mr-pechora.com.ru/wp-content/uploads/2020/03/&#1087;&#1088;&#1080;&#1082;&#1072;&#1079;-222-&#1086;&#1090;-16.03.2020.pdf" TargetMode="External"/><Relationship Id="rId12" Type="http://schemas.openxmlformats.org/officeDocument/2006/relationships/hyperlink" Target="https://ncov.su/" TargetMode="External"/><Relationship Id="rId17" Type="http://schemas.openxmlformats.org/officeDocument/2006/relationships/hyperlink" Target="https://www.youtube.com/watch?time_continue=26&amp;v=tX0xzNhBLM0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o-mr-pechora.com.ru/wp-content/uploads/2020/03/31085.pdf" TargetMode="External"/><Relationship Id="rId11" Type="http://schemas.openxmlformats.org/officeDocument/2006/relationships/hyperlink" Target="https://www.rosminzdrav.ru/ministry/covid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feedback" TargetMode="External"/><Relationship Id="rId10" Type="http://schemas.openxmlformats.org/officeDocument/2006/relationships/hyperlink" Target="http://uo-mr-pechora.com.ru/wp-content/uploads/2020/03/&#1055;&#1088;&#1080;&#1082;&#1072;&#1079;-260-&#1086;&#1090;-16.03.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o-mr-pechora.com.ru/wp-content/uploads/2020/03/&#1056;&#1072;&#1089;&#1087;&#1086;&#1088;&#1103;&#1078;&#1077;&#1085;&#1080;&#1077;-&#1040;&#1076;&#1084;&#1080;&#1085;&#1080;&#1089;&#1090;&#1088;&#1072;&#1094;&#1080;&#1080;-&#1052;&#1056;-&#1055;&#1077;&#1095;&#1086;&#1088;&#1072;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Челов</dc:creator>
  <cp:keywords/>
  <dc:description/>
  <cp:lastModifiedBy>8</cp:lastModifiedBy>
  <cp:revision>3</cp:revision>
  <dcterms:created xsi:type="dcterms:W3CDTF">2020-03-19T06:44:00Z</dcterms:created>
  <dcterms:modified xsi:type="dcterms:W3CDTF">2020-03-20T09:41:00Z</dcterms:modified>
</cp:coreProperties>
</file>